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AA66" w14:textId="3677E844" w:rsidR="00E95D0F" w:rsidRDefault="00E95D0F" w:rsidP="00E95D0F">
      <w:pPr>
        <w:jc w:val="center"/>
        <w:rPr>
          <w:rFonts w:ascii="Verdana" w:hAnsi="Verdana"/>
          <w:sz w:val="20"/>
          <w:szCs w:val="20"/>
        </w:rPr>
      </w:pPr>
      <w:r>
        <w:rPr>
          <w:rFonts w:ascii="Verdana" w:hAnsi="Verdana"/>
          <w:sz w:val="20"/>
          <w:szCs w:val="20"/>
        </w:rPr>
        <w:t>COMUNICATO FINALE</w:t>
      </w:r>
    </w:p>
    <w:p w14:paraId="4C88C845" w14:textId="77777777" w:rsidR="00E95D0F" w:rsidRDefault="00E95D0F">
      <w:pPr>
        <w:rPr>
          <w:rFonts w:ascii="Verdana" w:hAnsi="Verdana"/>
          <w:sz w:val="20"/>
          <w:szCs w:val="20"/>
        </w:rPr>
      </w:pPr>
    </w:p>
    <w:p w14:paraId="2FA5D08A" w14:textId="77777777" w:rsidR="0025503C" w:rsidRPr="000943A6" w:rsidRDefault="00E4130D" w:rsidP="00E95D0F">
      <w:pPr>
        <w:jc w:val="center"/>
        <w:rPr>
          <w:rFonts w:ascii="Verdana" w:hAnsi="Verdana"/>
          <w:sz w:val="20"/>
          <w:szCs w:val="20"/>
        </w:rPr>
      </w:pPr>
      <w:r w:rsidRPr="000943A6">
        <w:rPr>
          <w:rFonts w:ascii="Verdana" w:hAnsi="Verdana"/>
          <w:sz w:val="20"/>
          <w:szCs w:val="20"/>
        </w:rPr>
        <w:t>Tornitura Show Bergamo 13-15 giugno 2019, Buona la prima!</w:t>
      </w:r>
    </w:p>
    <w:p w14:paraId="71F156BC" w14:textId="77777777" w:rsidR="00E4130D" w:rsidRPr="000943A6" w:rsidRDefault="005107B3" w:rsidP="00E95D0F">
      <w:pPr>
        <w:jc w:val="center"/>
        <w:rPr>
          <w:rFonts w:ascii="Verdana" w:hAnsi="Verdana"/>
          <w:sz w:val="20"/>
          <w:szCs w:val="20"/>
        </w:rPr>
      </w:pPr>
      <w:bookmarkStart w:id="0" w:name="_GoBack"/>
      <w:bookmarkEnd w:id="0"/>
      <w:r>
        <w:rPr>
          <w:rFonts w:ascii="Verdana" w:hAnsi="Verdana"/>
          <w:sz w:val="20"/>
          <w:szCs w:val="20"/>
        </w:rPr>
        <w:t>I c</w:t>
      </w:r>
      <w:r w:rsidR="00E4130D" w:rsidRPr="000943A6">
        <w:rPr>
          <w:rFonts w:ascii="Verdana" w:hAnsi="Verdana"/>
          <w:sz w:val="20"/>
          <w:szCs w:val="20"/>
        </w:rPr>
        <w:t>irca 9.000 visitatori altamente profilati sono un ottimo risultato</w:t>
      </w:r>
    </w:p>
    <w:p w14:paraId="52994E07" w14:textId="77777777" w:rsidR="00E4130D" w:rsidRPr="000943A6" w:rsidRDefault="00E4130D">
      <w:pPr>
        <w:rPr>
          <w:rFonts w:ascii="Verdana" w:hAnsi="Verdana"/>
          <w:sz w:val="20"/>
          <w:szCs w:val="20"/>
        </w:rPr>
      </w:pPr>
    </w:p>
    <w:p w14:paraId="5E533364" w14:textId="77777777" w:rsidR="00E4130D" w:rsidRPr="000943A6" w:rsidRDefault="00E4130D">
      <w:pPr>
        <w:rPr>
          <w:rFonts w:ascii="Verdana" w:hAnsi="Verdana"/>
          <w:sz w:val="20"/>
          <w:szCs w:val="20"/>
        </w:rPr>
      </w:pPr>
    </w:p>
    <w:p w14:paraId="38E75CCB" w14:textId="77777777" w:rsidR="00E4130D" w:rsidRPr="000943A6" w:rsidRDefault="00E4130D">
      <w:pPr>
        <w:rPr>
          <w:rFonts w:ascii="Verdana" w:hAnsi="Verdana"/>
          <w:sz w:val="20"/>
          <w:szCs w:val="20"/>
        </w:rPr>
      </w:pPr>
      <w:r w:rsidRPr="000943A6">
        <w:rPr>
          <w:rFonts w:ascii="Verdana" w:hAnsi="Verdana"/>
          <w:sz w:val="20"/>
          <w:szCs w:val="20"/>
        </w:rPr>
        <w:t xml:space="preserve">Sabato 15 giugno si è chiusa </w:t>
      </w:r>
      <w:r w:rsidR="0025503C">
        <w:rPr>
          <w:rFonts w:ascii="Verdana" w:hAnsi="Verdana"/>
          <w:sz w:val="20"/>
          <w:szCs w:val="20"/>
        </w:rPr>
        <w:t xml:space="preserve">al polo fieristico di Bergamo </w:t>
      </w:r>
      <w:r w:rsidRPr="000943A6">
        <w:rPr>
          <w:rFonts w:ascii="Verdana" w:hAnsi="Verdana"/>
          <w:sz w:val="20"/>
          <w:szCs w:val="20"/>
        </w:rPr>
        <w:t>la prima edizione di Tornitura Show, primo evento verticale interamente dedicato al mondo della tornitura</w:t>
      </w:r>
      <w:r w:rsidR="00D41E15" w:rsidRPr="000943A6">
        <w:rPr>
          <w:rFonts w:ascii="Verdana" w:hAnsi="Verdana"/>
          <w:sz w:val="20"/>
          <w:szCs w:val="20"/>
        </w:rPr>
        <w:t xml:space="preserve"> organizzato da </w:t>
      </w:r>
      <w:proofErr w:type="gramStart"/>
      <w:r w:rsidR="00D41E15" w:rsidRPr="000943A6">
        <w:rPr>
          <w:rFonts w:ascii="Verdana" w:hAnsi="Verdana"/>
          <w:sz w:val="20"/>
          <w:szCs w:val="20"/>
        </w:rPr>
        <w:t>D.F.</w:t>
      </w:r>
      <w:proofErr w:type="gramEnd"/>
      <w:r w:rsidR="00D41E15" w:rsidRPr="000943A6">
        <w:rPr>
          <w:rFonts w:ascii="Verdana" w:hAnsi="Verdana"/>
          <w:sz w:val="20"/>
          <w:szCs w:val="20"/>
        </w:rPr>
        <w:t xml:space="preserve"> Edizioni </w:t>
      </w:r>
      <w:proofErr w:type="spellStart"/>
      <w:r w:rsidR="00D41E15" w:rsidRPr="000943A6">
        <w:rPr>
          <w:rFonts w:ascii="Verdana" w:hAnsi="Verdana"/>
          <w:sz w:val="20"/>
          <w:szCs w:val="20"/>
        </w:rPr>
        <w:t>srl</w:t>
      </w:r>
      <w:proofErr w:type="spellEnd"/>
    </w:p>
    <w:p w14:paraId="1EDFACF1" w14:textId="77777777" w:rsidR="00E4130D" w:rsidRDefault="00E4130D">
      <w:pPr>
        <w:rPr>
          <w:rFonts w:ascii="Verdana" w:hAnsi="Verdana"/>
          <w:sz w:val="20"/>
          <w:szCs w:val="20"/>
        </w:rPr>
      </w:pPr>
      <w:r w:rsidRPr="000943A6">
        <w:rPr>
          <w:rFonts w:ascii="Verdana" w:hAnsi="Verdana"/>
          <w:sz w:val="20"/>
          <w:szCs w:val="20"/>
        </w:rPr>
        <w:t>Questa nuova manifestazione ha aperto i battenti giovedì 13 e, dopo la cerimonia inaugurale alla quale hanno preso parte tutte le associazioni patrocinanti, è</w:t>
      </w:r>
      <w:r w:rsidR="005107B3">
        <w:rPr>
          <w:rFonts w:ascii="Verdana" w:hAnsi="Verdana"/>
          <w:sz w:val="20"/>
          <w:szCs w:val="20"/>
        </w:rPr>
        <w:t xml:space="preserve"> stato subito</w:t>
      </w:r>
      <w:r w:rsidRPr="000943A6">
        <w:rPr>
          <w:rFonts w:ascii="Verdana" w:hAnsi="Verdana"/>
          <w:sz w:val="20"/>
          <w:szCs w:val="20"/>
        </w:rPr>
        <w:t xml:space="preserve"> </w:t>
      </w:r>
      <w:r w:rsidR="005107B3">
        <w:rPr>
          <w:rFonts w:ascii="Verdana" w:hAnsi="Verdana"/>
          <w:sz w:val="20"/>
          <w:szCs w:val="20"/>
        </w:rPr>
        <w:t>percepito</w:t>
      </w:r>
      <w:r w:rsidRPr="000943A6">
        <w:rPr>
          <w:rFonts w:ascii="Verdana" w:hAnsi="Verdana"/>
          <w:sz w:val="20"/>
          <w:szCs w:val="20"/>
        </w:rPr>
        <w:t xml:space="preserve"> un vero interesse da parte del pubblico in visita. È stato infatti segnalato da tutti gli espositori l’alto tasso qualitativo degli addetti ai lavori e degli uffici acquisti in visita fin dalle prime ore</w:t>
      </w:r>
      <w:r w:rsidR="00E5314E">
        <w:rPr>
          <w:rFonts w:ascii="Verdana" w:hAnsi="Verdana"/>
          <w:sz w:val="20"/>
          <w:szCs w:val="20"/>
        </w:rPr>
        <w:t xml:space="preserve"> del giovedì.</w:t>
      </w:r>
    </w:p>
    <w:p w14:paraId="05FA6130" w14:textId="77777777" w:rsidR="00B32DB4" w:rsidRDefault="00B32DB4">
      <w:pPr>
        <w:rPr>
          <w:rFonts w:ascii="Verdana" w:hAnsi="Verdana"/>
          <w:sz w:val="20"/>
          <w:szCs w:val="20"/>
        </w:rPr>
      </w:pPr>
    </w:p>
    <w:p w14:paraId="716F146C" w14:textId="77777777" w:rsidR="00B32DB4" w:rsidRPr="000943A6" w:rsidRDefault="00B32DB4">
      <w:pPr>
        <w:rPr>
          <w:rFonts w:ascii="Verdana" w:hAnsi="Verdana"/>
          <w:sz w:val="20"/>
          <w:szCs w:val="20"/>
        </w:rPr>
      </w:pPr>
      <w:r>
        <w:rPr>
          <w:rFonts w:ascii="Verdana" w:hAnsi="Verdana"/>
          <w:sz w:val="20"/>
          <w:szCs w:val="20"/>
        </w:rPr>
        <w:t>Le aziende subfornitrici presenti hanno ricevuto visite e richieste da parte di buyer nazionali</w:t>
      </w:r>
      <w:r w:rsidR="00E5314E">
        <w:rPr>
          <w:rFonts w:ascii="Verdana" w:hAnsi="Verdana"/>
          <w:sz w:val="20"/>
          <w:szCs w:val="20"/>
        </w:rPr>
        <w:t>,</w:t>
      </w:r>
      <w:r>
        <w:rPr>
          <w:rFonts w:ascii="Verdana" w:hAnsi="Verdana"/>
          <w:sz w:val="20"/>
          <w:szCs w:val="20"/>
        </w:rPr>
        <w:t xml:space="preserve"> responsabili acquisti dei più importanti </w:t>
      </w:r>
      <w:proofErr w:type="spellStart"/>
      <w:r>
        <w:rPr>
          <w:rFonts w:ascii="Verdana" w:hAnsi="Verdana"/>
          <w:sz w:val="20"/>
          <w:szCs w:val="20"/>
        </w:rPr>
        <w:t>players</w:t>
      </w:r>
      <w:proofErr w:type="spellEnd"/>
      <w:r>
        <w:rPr>
          <w:rFonts w:ascii="Verdana" w:hAnsi="Verdana"/>
          <w:sz w:val="20"/>
          <w:szCs w:val="20"/>
        </w:rPr>
        <w:t xml:space="preserve"> di settore e, a fiera finita, hanno manifestato la loro piena soddisfazione.</w:t>
      </w:r>
    </w:p>
    <w:p w14:paraId="4D6F76F5" w14:textId="77777777" w:rsidR="00E4130D" w:rsidRPr="000943A6" w:rsidRDefault="00E4130D">
      <w:pPr>
        <w:rPr>
          <w:rFonts w:ascii="Verdana" w:hAnsi="Verdana"/>
          <w:sz w:val="20"/>
          <w:szCs w:val="20"/>
        </w:rPr>
      </w:pPr>
    </w:p>
    <w:p w14:paraId="48337B6E" w14:textId="77777777" w:rsidR="00E4130D" w:rsidRPr="000943A6" w:rsidRDefault="0025503C">
      <w:pPr>
        <w:rPr>
          <w:rFonts w:ascii="Verdana" w:hAnsi="Verdana" w:cs="Times New Roman"/>
          <w:color w:val="008CD3"/>
          <w:sz w:val="20"/>
          <w:szCs w:val="20"/>
        </w:rPr>
      </w:pPr>
      <w:r>
        <w:rPr>
          <w:rFonts w:ascii="Verdana" w:hAnsi="Verdana"/>
          <w:sz w:val="20"/>
          <w:szCs w:val="20"/>
        </w:rPr>
        <w:t>Durante le tre</w:t>
      </w:r>
      <w:r w:rsidR="00E4130D" w:rsidRPr="000943A6">
        <w:rPr>
          <w:rFonts w:ascii="Verdana" w:hAnsi="Verdana"/>
          <w:sz w:val="20"/>
          <w:szCs w:val="20"/>
        </w:rPr>
        <w:t xml:space="preserve"> giornate espositive i visitatori hanno potuto partecipare ai vari convegni e workshop nei quali sono stati affrontati i vari temi che ogni imprenditore affronta giornalmente, dalla formazione al</w:t>
      </w:r>
      <w:r w:rsidR="00D41E15" w:rsidRPr="000943A6">
        <w:rPr>
          <w:rFonts w:ascii="Verdana" w:hAnsi="Verdana"/>
          <w:sz w:val="20"/>
          <w:szCs w:val="20"/>
        </w:rPr>
        <w:t>l’importanza della sicurezza e salute in ambiente lavorativo</w:t>
      </w:r>
      <w:r w:rsidR="00E4130D" w:rsidRPr="000943A6">
        <w:rPr>
          <w:rFonts w:ascii="Verdana" w:hAnsi="Verdana"/>
          <w:sz w:val="20"/>
          <w:szCs w:val="20"/>
        </w:rPr>
        <w:t>, dagli ormai</w:t>
      </w:r>
      <w:r w:rsidR="00D41E15" w:rsidRPr="000943A6">
        <w:rPr>
          <w:rFonts w:ascii="Verdana" w:hAnsi="Verdana"/>
          <w:sz w:val="20"/>
          <w:szCs w:val="20"/>
        </w:rPr>
        <w:t xml:space="preserve"> immancabili</w:t>
      </w:r>
      <w:r w:rsidR="00E4130D" w:rsidRPr="000943A6">
        <w:rPr>
          <w:rFonts w:ascii="Verdana" w:hAnsi="Verdana"/>
          <w:sz w:val="20"/>
          <w:szCs w:val="20"/>
        </w:rPr>
        <w:t xml:space="preserve"> incontri sull’Industria 4.0 a come formare i nuovi dirigenti</w:t>
      </w:r>
      <w:r w:rsidR="00D41E15" w:rsidRPr="000943A6">
        <w:rPr>
          <w:rFonts w:ascii="Verdana" w:hAnsi="Verdana"/>
          <w:sz w:val="20"/>
          <w:szCs w:val="20"/>
        </w:rPr>
        <w:t>, dalla tutela delle aziende in senso generale alla tutela dei loro patrimoni</w:t>
      </w:r>
      <w:r w:rsidR="00E4130D" w:rsidRPr="000943A6">
        <w:rPr>
          <w:rFonts w:ascii="Verdana" w:hAnsi="Verdana"/>
          <w:sz w:val="20"/>
          <w:szCs w:val="20"/>
        </w:rPr>
        <w:t xml:space="preserve">. Ospiti graditi i relatori di </w:t>
      </w:r>
      <w:proofErr w:type="spellStart"/>
      <w:r w:rsidR="00E4130D" w:rsidRPr="000943A6">
        <w:rPr>
          <w:rFonts w:ascii="Verdana" w:hAnsi="Verdana"/>
          <w:sz w:val="20"/>
          <w:szCs w:val="20"/>
        </w:rPr>
        <w:t>Randstad</w:t>
      </w:r>
      <w:proofErr w:type="spellEnd"/>
      <w:r w:rsidR="00E4130D" w:rsidRPr="000943A6">
        <w:rPr>
          <w:rFonts w:ascii="Verdana" w:hAnsi="Verdana"/>
          <w:sz w:val="20"/>
          <w:szCs w:val="20"/>
        </w:rPr>
        <w:t xml:space="preserve"> che hanno presentato il </w:t>
      </w:r>
      <w:r w:rsidR="00E4130D" w:rsidRPr="000943A6">
        <w:rPr>
          <w:rFonts w:ascii="Verdana" w:hAnsi="Verdana" w:cs="Times New Roman"/>
          <w:color w:val="008CD3"/>
          <w:sz w:val="20"/>
          <w:szCs w:val="20"/>
        </w:rPr>
        <w:t>CNC CONTEST_YOUNG EDITION_ EDIZIONE 2019</w:t>
      </w:r>
    </w:p>
    <w:p w14:paraId="7A131069" w14:textId="77777777" w:rsidR="00D41E15" w:rsidRPr="000943A6" w:rsidRDefault="00D41E15">
      <w:pPr>
        <w:rPr>
          <w:rFonts w:ascii="Verdana" w:hAnsi="Verdana"/>
          <w:sz w:val="20"/>
          <w:szCs w:val="20"/>
        </w:rPr>
      </w:pPr>
    </w:p>
    <w:p w14:paraId="48698A19" w14:textId="77777777" w:rsidR="00D41E15" w:rsidRPr="000943A6" w:rsidRDefault="00D41E15" w:rsidP="00D41E15">
      <w:pPr>
        <w:rPr>
          <w:rFonts w:ascii="Verdana" w:eastAsia="Times New Roman" w:hAnsi="Verdana" w:cs="Calibri"/>
          <w:color w:val="000000"/>
          <w:sz w:val="20"/>
          <w:szCs w:val="20"/>
          <w:lang w:eastAsia="it-IT"/>
        </w:rPr>
      </w:pPr>
      <w:r w:rsidRPr="000943A6">
        <w:rPr>
          <w:rFonts w:ascii="Verdana" w:hAnsi="Verdana"/>
          <w:sz w:val="20"/>
          <w:szCs w:val="20"/>
        </w:rPr>
        <w:t xml:space="preserve">Argomento principe del convegno tenutosi il primo giorno è stata la </w:t>
      </w:r>
      <w:r w:rsidRPr="000943A6">
        <w:rPr>
          <w:rFonts w:ascii="Verdana" w:eastAsia="Times New Roman" w:hAnsi="Verdana" w:cs="Calibri"/>
          <w:color w:val="000000"/>
          <w:sz w:val="20"/>
          <w:szCs w:val="20"/>
          <w:u w:val="single"/>
          <w:lang w:eastAsia="it-IT"/>
        </w:rPr>
        <w:t>presentazione in anteprima</w:t>
      </w:r>
      <w:r w:rsidRPr="000943A6">
        <w:rPr>
          <w:rFonts w:ascii="Verdana" w:eastAsia="Times New Roman" w:hAnsi="Verdana" w:cs="Calibri"/>
          <w:color w:val="000000"/>
          <w:sz w:val="20"/>
          <w:szCs w:val="20"/>
          <w:lang w:eastAsia="it-IT"/>
        </w:rPr>
        <w:t> dell’unica </w:t>
      </w:r>
      <w:r w:rsidRPr="000943A6">
        <w:rPr>
          <w:rFonts w:ascii="Verdana" w:eastAsia="Times New Roman" w:hAnsi="Verdana" w:cs="Calibri"/>
          <w:b/>
          <w:bCs/>
          <w:color w:val="000000"/>
          <w:sz w:val="20"/>
          <w:szCs w:val="20"/>
          <w:lang w:eastAsia="it-IT"/>
        </w:rPr>
        <w:t>norma UNI per Industria 4.0, precisamente la UNI/TR 11749:2019</w:t>
      </w:r>
      <w:r w:rsidRPr="000943A6">
        <w:rPr>
          <w:rFonts w:ascii="Verdana" w:eastAsia="Times New Roman" w:hAnsi="Verdana" w:cs="Calibri"/>
          <w:color w:val="000000"/>
          <w:sz w:val="20"/>
          <w:szCs w:val="20"/>
          <w:lang w:eastAsia="it-IT"/>
        </w:rPr>
        <w:t>, redatta dall’</w:t>
      </w:r>
      <w:proofErr w:type="spellStart"/>
      <w:r w:rsidRPr="000943A6">
        <w:rPr>
          <w:rFonts w:ascii="Verdana" w:eastAsia="Times New Roman" w:hAnsi="Verdana" w:cs="Calibri"/>
          <w:color w:val="000000"/>
          <w:sz w:val="20"/>
          <w:szCs w:val="20"/>
          <w:lang w:eastAsia="it-IT"/>
        </w:rPr>
        <w:t>Ing</w:t>
      </w:r>
      <w:proofErr w:type="spellEnd"/>
      <w:r w:rsidRPr="000943A6">
        <w:rPr>
          <w:rFonts w:ascii="Verdana" w:eastAsia="Times New Roman" w:hAnsi="Verdana" w:cs="Calibri"/>
          <w:color w:val="000000"/>
          <w:sz w:val="20"/>
          <w:szCs w:val="20"/>
          <w:lang w:eastAsia="it-IT"/>
        </w:rPr>
        <w:t xml:space="preserve"> Ugo </w:t>
      </w:r>
      <w:proofErr w:type="spellStart"/>
      <w:r w:rsidRPr="000943A6">
        <w:rPr>
          <w:rFonts w:ascii="Verdana" w:eastAsia="Times New Roman" w:hAnsi="Verdana" w:cs="Calibri"/>
          <w:color w:val="000000"/>
          <w:sz w:val="20"/>
          <w:szCs w:val="20"/>
          <w:lang w:eastAsia="it-IT"/>
        </w:rPr>
        <w:t>Gecchelin</w:t>
      </w:r>
      <w:proofErr w:type="spellEnd"/>
      <w:r w:rsidRPr="000943A6">
        <w:rPr>
          <w:rFonts w:ascii="Verdana" w:eastAsia="Times New Roman" w:hAnsi="Verdana" w:cs="Calibri"/>
          <w:color w:val="000000"/>
          <w:sz w:val="20"/>
          <w:szCs w:val="20"/>
          <w:lang w:eastAsia="it-IT"/>
        </w:rPr>
        <w:t xml:space="preserve"> insieme al collega Giuliano Rosati, sotto l’egida di UNINFO, all’interno della quale si precisano i concetti di “</w:t>
      </w:r>
      <w:r w:rsidRPr="000943A6">
        <w:rPr>
          <w:rFonts w:ascii="Verdana" w:eastAsia="Times New Roman" w:hAnsi="Verdana" w:cs="Calibri"/>
          <w:b/>
          <w:bCs/>
          <w:color w:val="000000"/>
          <w:sz w:val="20"/>
          <w:szCs w:val="20"/>
          <w:lang w:eastAsia="it-IT"/>
        </w:rPr>
        <w:t>interconnessione</w:t>
      </w:r>
      <w:r w:rsidRPr="000943A6">
        <w:rPr>
          <w:rFonts w:ascii="Verdana" w:eastAsia="Times New Roman" w:hAnsi="Verdana" w:cs="Calibri"/>
          <w:color w:val="000000"/>
          <w:sz w:val="20"/>
          <w:szCs w:val="20"/>
          <w:lang w:eastAsia="it-IT"/>
        </w:rPr>
        <w:t>” ed “</w:t>
      </w:r>
      <w:r w:rsidRPr="000943A6">
        <w:rPr>
          <w:rFonts w:ascii="Verdana" w:eastAsia="Times New Roman" w:hAnsi="Verdana" w:cs="Calibri"/>
          <w:b/>
          <w:bCs/>
          <w:color w:val="000000"/>
          <w:sz w:val="20"/>
          <w:szCs w:val="20"/>
          <w:lang w:eastAsia="it-IT"/>
        </w:rPr>
        <w:t>integrazione</w:t>
      </w:r>
      <w:r w:rsidRPr="000943A6">
        <w:rPr>
          <w:rFonts w:ascii="Verdana" w:eastAsia="Times New Roman" w:hAnsi="Verdana" w:cs="Calibri"/>
          <w:color w:val="000000"/>
          <w:sz w:val="20"/>
          <w:szCs w:val="20"/>
          <w:lang w:eastAsia="it-IT"/>
        </w:rPr>
        <w:t>”.</w:t>
      </w:r>
    </w:p>
    <w:p w14:paraId="13E3C7F6" w14:textId="77777777" w:rsidR="00D41E15" w:rsidRPr="000943A6" w:rsidRDefault="00D41E15" w:rsidP="00D41E15">
      <w:pPr>
        <w:rPr>
          <w:rFonts w:ascii="Verdana" w:eastAsia="Times New Roman" w:hAnsi="Verdana" w:cs="Times New Roman"/>
          <w:sz w:val="20"/>
          <w:szCs w:val="20"/>
          <w:lang w:eastAsia="it-IT"/>
        </w:rPr>
      </w:pPr>
    </w:p>
    <w:p w14:paraId="247AEAE8" w14:textId="77777777" w:rsidR="000943A6" w:rsidRPr="000943A6" w:rsidRDefault="00D41E15" w:rsidP="00D41E15">
      <w:pPr>
        <w:rPr>
          <w:rFonts w:ascii="Verdana" w:eastAsia="Times New Roman" w:hAnsi="Verdana" w:cs="Times New Roman"/>
          <w:sz w:val="20"/>
          <w:szCs w:val="20"/>
          <w:lang w:eastAsia="it-IT"/>
        </w:rPr>
      </w:pPr>
      <w:r w:rsidRPr="000943A6">
        <w:rPr>
          <w:rFonts w:ascii="Verdana" w:eastAsia="Times New Roman" w:hAnsi="Verdana" w:cs="Times New Roman"/>
          <w:sz w:val="20"/>
          <w:szCs w:val="20"/>
          <w:lang w:eastAsia="it-IT"/>
        </w:rPr>
        <w:t xml:space="preserve">Nella giornata di venerdì 14, come del resto la giornata di sabato 15, la fiera ha avuto il picco massimo di visitatori con piena soddisfazione da parte di organizzatori ed espositori. Il momento clou di venerdì </w:t>
      </w:r>
      <w:proofErr w:type="gramStart"/>
      <w:r w:rsidRPr="000943A6">
        <w:rPr>
          <w:rFonts w:ascii="Verdana" w:eastAsia="Times New Roman" w:hAnsi="Verdana" w:cs="Times New Roman"/>
          <w:sz w:val="20"/>
          <w:szCs w:val="20"/>
          <w:lang w:eastAsia="it-IT"/>
        </w:rPr>
        <w:t>14</w:t>
      </w:r>
      <w:proofErr w:type="gramEnd"/>
      <w:r w:rsidRPr="000943A6">
        <w:rPr>
          <w:rFonts w:ascii="Verdana" w:eastAsia="Times New Roman" w:hAnsi="Verdana" w:cs="Times New Roman"/>
          <w:sz w:val="20"/>
          <w:szCs w:val="20"/>
          <w:lang w:eastAsia="it-IT"/>
        </w:rPr>
        <w:t xml:space="preserve"> è stata la visita a sorpresa del dott. Alberto </w:t>
      </w:r>
      <w:proofErr w:type="spellStart"/>
      <w:r w:rsidRPr="000943A6">
        <w:rPr>
          <w:rFonts w:ascii="Verdana" w:eastAsia="Times New Roman" w:hAnsi="Verdana" w:cs="Times New Roman"/>
          <w:sz w:val="20"/>
          <w:szCs w:val="20"/>
          <w:lang w:eastAsia="it-IT"/>
        </w:rPr>
        <w:t>Bombassei</w:t>
      </w:r>
      <w:proofErr w:type="spellEnd"/>
      <w:r w:rsidRPr="000943A6">
        <w:rPr>
          <w:rFonts w:ascii="Verdana" w:eastAsia="Times New Roman" w:hAnsi="Verdana" w:cs="Times New Roman"/>
          <w:sz w:val="20"/>
          <w:szCs w:val="20"/>
          <w:lang w:eastAsia="it-IT"/>
        </w:rPr>
        <w:t xml:space="preserve">, Co-Fondatore della </w:t>
      </w:r>
      <w:r w:rsidR="000943A6" w:rsidRPr="000943A6">
        <w:rPr>
          <w:rFonts w:ascii="Verdana" w:eastAsia="Times New Roman" w:hAnsi="Verdana" w:cs="Times New Roman"/>
          <w:sz w:val="20"/>
          <w:szCs w:val="20"/>
          <w:lang w:eastAsia="it-IT"/>
        </w:rPr>
        <w:t>Brembo</w:t>
      </w:r>
      <w:r w:rsidRPr="000943A6">
        <w:rPr>
          <w:rFonts w:ascii="Verdana" w:eastAsia="Times New Roman" w:hAnsi="Verdana" w:cs="Times New Roman"/>
          <w:sz w:val="20"/>
          <w:szCs w:val="20"/>
          <w:lang w:eastAsia="it-IT"/>
        </w:rPr>
        <w:t xml:space="preserve"> e Presidente del Consiglio di Amministrazione dal 1993. </w:t>
      </w:r>
    </w:p>
    <w:p w14:paraId="1A928526" w14:textId="77777777" w:rsidR="000943A6" w:rsidRPr="000943A6" w:rsidRDefault="000943A6" w:rsidP="00D41E15">
      <w:pPr>
        <w:rPr>
          <w:rFonts w:ascii="Verdana" w:eastAsia="Times New Roman" w:hAnsi="Verdana" w:cs="Times New Roman"/>
          <w:sz w:val="20"/>
          <w:szCs w:val="20"/>
          <w:lang w:eastAsia="it-IT"/>
        </w:rPr>
      </w:pPr>
      <w:r w:rsidRPr="000943A6">
        <w:rPr>
          <w:rFonts w:ascii="Verdana" w:eastAsia="Times New Roman" w:hAnsi="Verdana" w:cs="Times New Roman"/>
          <w:sz w:val="20"/>
          <w:szCs w:val="20"/>
          <w:lang w:eastAsia="it-IT"/>
        </w:rPr>
        <w:t xml:space="preserve">Il Dott. </w:t>
      </w:r>
      <w:proofErr w:type="spellStart"/>
      <w:r w:rsidRPr="000943A6">
        <w:rPr>
          <w:rFonts w:ascii="Verdana" w:eastAsia="Times New Roman" w:hAnsi="Verdana" w:cs="Times New Roman"/>
          <w:sz w:val="20"/>
          <w:szCs w:val="20"/>
          <w:lang w:eastAsia="it-IT"/>
        </w:rPr>
        <w:t>Bombassei</w:t>
      </w:r>
      <w:proofErr w:type="spellEnd"/>
      <w:r w:rsidRPr="000943A6">
        <w:rPr>
          <w:rFonts w:ascii="Verdana" w:eastAsia="Times New Roman" w:hAnsi="Verdana" w:cs="Times New Roman"/>
          <w:sz w:val="20"/>
          <w:szCs w:val="20"/>
          <w:lang w:eastAsia="it-IT"/>
        </w:rPr>
        <w:t xml:space="preserve">, durante la sua visita, ha </w:t>
      </w:r>
      <w:r w:rsidR="003068DB">
        <w:rPr>
          <w:rFonts w:ascii="Verdana" w:eastAsia="Times New Roman" w:hAnsi="Verdana" w:cs="Times New Roman"/>
          <w:sz w:val="20"/>
          <w:szCs w:val="20"/>
          <w:lang w:eastAsia="it-IT"/>
        </w:rPr>
        <w:t xml:space="preserve">dimostrato </w:t>
      </w:r>
      <w:r w:rsidRPr="000943A6">
        <w:rPr>
          <w:rFonts w:ascii="Verdana" w:eastAsia="Times New Roman" w:hAnsi="Verdana" w:cs="Times New Roman"/>
          <w:sz w:val="20"/>
          <w:szCs w:val="20"/>
          <w:lang w:eastAsia="it-IT"/>
        </w:rPr>
        <w:t xml:space="preserve">grande umiltà e disponibilità, intrattenendosi con gli espositori e prestando una particolare attenzione ai prodotti made in </w:t>
      </w:r>
      <w:proofErr w:type="spellStart"/>
      <w:r w:rsidRPr="000943A6">
        <w:rPr>
          <w:rFonts w:ascii="Verdana" w:eastAsia="Times New Roman" w:hAnsi="Verdana" w:cs="Times New Roman"/>
          <w:sz w:val="20"/>
          <w:szCs w:val="20"/>
          <w:lang w:eastAsia="it-IT"/>
        </w:rPr>
        <w:t>Italy</w:t>
      </w:r>
      <w:proofErr w:type="spellEnd"/>
      <w:r w:rsidRPr="000943A6">
        <w:rPr>
          <w:rFonts w:ascii="Verdana" w:eastAsia="Times New Roman" w:hAnsi="Verdana" w:cs="Times New Roman"/>
          <w:sz w:val="20"/>
          <w:szCs w:val="20"/>
          <w:lang w:eastAsia="it-IT"/>
        </w:rPr>
        <w:t xml:space="preserve"> esposti ponendo domande permeate di reale interesse; lo stesso Dott. </w:t>
      </w:r>
      <w:proofErr w:type="spellStart"/>
      <w:r w:rsidRPr="000943A6">
        <w:rPr>
          <w:rFonts w:ascii="Verdana" w:eastAsia="Times New Roman" w:hAnsi="Verdana" w:cs="Times New Roman"/>
          <w:sz w:val="20"/>
          <w:szCs w:val="20"/>
          <w:lang w:eastAsia="it-IT"/>
        </w:rPr>
        <w:t>Bombassei</w:t>
      </w:r>
      <w:proofErr w:type="spellEnd"/>
      <w:r w:rsidRPr="000943A6">
        <w:rPr>
          <w:rFonts w:ascii="Verdana" w:eastAsia="Times New Roman" w:hAnsi="Verdana" w:cs="Times New Roman"/>
          <w:sz w:val="20"/>
          <w:szCs w:val="20"/>
          <w:lang w:eastAsia="it-IT"/>
        </w:rPr>
        <w:t xml:space="preserve"> ha avuto, inoltre, modo di presenziare</w:t>
      </w:r>
      <w:r w:rsidR="00E5314E">
        <w:rPr>
          <w:rFonts w:ascii="Verdana" w:eastAsia="Times New Roman" w:hAnsi="Verdana" w:cs="Times New Roman"/>
          <w:sz w:val="20"/>
          <w:szCs w:val="20"/>
          <w:lang w:eastAsia="it-IT"/>
        </w:rPr>
        <w:t xml:space="preserve"> e consegnare</w:t>
      </w:r>
      <w:r w:rsidRPr="000943A6">
        <w:rPr>
          <w:rFonts w:ascii="Verdana" w:eastAsia="Times New Roman" w:hAnsi="Verdana" w:cs="Times New Roman"/>
          <w:sz w:val="20"/>
          <w:szCs w:val="20"/>
          <w:lang w:eastAsia="it-IT"/>
        </w:rPr>
        <w:t xml:space="preserve"> </w:t>
      </w:r>
      <w:r w:rsidR="00E5314E">
        <w:rPr>
          <w:rFonts w:ascii="Verdana" w:eastAsia="Times New Roman" w:hAnsi="Verdana" w:cs="Times New Roman"/>
          <w:sz w:val="20"/>
          <w:szCs w:val="20"/>
          <w:lang w:eastAsia="it-IT"/>
        </w:rPr>
        <w:t>i</w:t>
      </w:r>
      <w:r w:rsidRPr="000943A6">
        <w:rPr>
          <w:rFonts w:ascii="Verdana" w:eastAsia="Times New Roman" w:hAnsi="Verdana" w:cs="Times New Roman"/>
          <w:sz w:val="20"/>
          <w:szCs w:val="20"/>
          <w:lang w:eastAsia="it-IT"/>
        </w:rPr>
        <w:t xml:space="preserve">l Premio Tornitura Show dedicato all’innovazione (premiando </w:t>
      </w:r>
      <w:proofErr w:type="spellStart"/>
      <w:r w:rsidRPr="000943A6">
        <w:rPr>
          <w:rFonts w:ascii="Verdana" w:eastAsia="Times New Roman" w:hAnsi="Verdana" w:cs="Times New Roman"/>
          <w:sz w:val="20"/>
          <w:szCs w:val="20"/>
          <w:lang w:eastAsia="it-IT"/>
        </w:rPr>
        <w:t>Algra</w:t>
      </w:r>
      <w:proofErr w:type="spellEnd"/>
      <w:r w:rsidRPr="000943A6">
        <w:rPr>
          <w:rFonts w:ascii="Verdana" w:eastAsia="Times New Roman" w:hAnsi="Verdana" w:cs="Times New Roman"/>
          <w:sz w:val="20"/>
          <w:szCs w:val="20"/>
          <w:lang w:eastAsia="it-IT"/>
        </w:rPr>
        <w:t xml:space="preserve"> e </w:t>
      </w:r>
      <w:proofErr w:type="spellStart"/>
      <w:r w:rsidRPr="000943A6">
        <w:rPr>
          <w:rFonts w:ascii="Verdana" w:eastAsia="Times New Roman" w:hAnsi="Verdana" w:cs="Times New Roman"/>
          <w:sz w:val="20"/>
          <w:szCs w:val="20"/>
          <w:lang w:eastAsia="it-IT"/>
        </w:rPr>
        <w:t>Iemca</w:t>
      </w:r>
      <w:proofErr w:type="spellEnd"/>
      <w:r w:rsidRPr="000943A6">
        <w:rPr>
          <w:rFonts w:ascii="Verdana" w:eastAsia="Times New Roman" w:hAnsi="Verdana" w:cs="Times New Roman"/>
          <w:sz w:val="20"/>
          <w:szCs w:val="20"/>
          <w:lang w:eastAsia="it-IT"/>
        </w:rPr>
        <w:t>) e alle start-up presenti (Be-</w:t>
      </w:r>
      <w:proofErr w:type="spellStart"/>
      <w:r w:rsidRPr="000943A6">
        <w:rPr>
          <w:rFonts w:ascii="Verdana" w:eastAsia="Times New Roman" w:hAnsi="Verdana" w:cs="Times New Roman"/>
          <w:sz w:val="20"/>
          <w:szCs w:val="20"/>
          <w:lang w:eastAsia="it-IT"/>
        </w:rPr>
        <w:t>Mad</w:t>
      </w:r>
      <w:proofErr w:type="spellEnd"/>
      <w:r w:rsidRPr="000943A6">
        <w:rPr>
          <w:rFonts w:ascii="Verdana" w:eastAsia="Times New Roman" w:hAnsi="Verdana" w:cs="Times New Roman"/>
          <w:sz w:val="20"/>
          <w:szCs w:val="20"/>
          <w:lang w:eastAsia="it-IT"/>
        </w:rPr>
        <w:t xml:space="preserve">, </w:t>
      </w:r>
      <w:proofErr w:type="spellStart"/>
      <w:r w:rsidRPr="000943A6">
        <w:rPr>
          <w:rFonts w:ascii="Verdana" w:eastAsia="Times New Roman" w:hAnsi="Verdana" w:cs="Times New Roman"/>
          <w:sz w:val="20"/>
          <w:szCs w:val="20"/>
          <w:lang w:eastAsia="it-IT"/>
        </w:rPr>
        <w:t>Iotready</w:t>
      </w:r>
      <w:proofErr w:type="spellEnd"/>
      <w:r w:rsidRPr="000943A6">
        <w:rPr>
          <w:rFonts w:ascii="Verdana" w:eastAsia="Times New Roman" w:hAnsi="Verdana" w:cs="Times New Roman"/>
          <w:sz w:val="20"/>
          <w:szCs w:val="20"/>
          <w:lang w:eastAsia="it-IT"/>
        </w:rPr>
        <w:t xml:space="preserve"> a livello innovazione e </w:t>
      </w:r>
      <w:proofErr w:type="spellStart"/>
      <w:r w:rsidRPr="000943A6">
        <w:rPr>
          <w:rFonts w:ascii="Verdana" w:eastAsia="Times New Roman" w:hAnsi="Verdana" w:cs="Times New Roman"/>
          <w:sz w:val="20"/>
          <w:szCs w:val="20"/>
          <w:lang w:eastAsia="it-IT"/>
        </w:rPr>
        <w:t>Workmak</w:t>
      </w:r>
      <w:proofErr w:type="spellEnd"/>
      <w:r w:rsidRPr="000943A6">
        <w:rPr>
          <w:rFonts w:ascii="Verdana" w:eastAsia="Times New Roman" w:hAnsi="Verdana" w:cs="Times New Roman"/>
          <w:sz w:val="20"/>
          <w:szCs w:val="20"/>
          <w:lang w:eastAsia="it-IT"/>
        </w:rPr>
        <w:t xml:space="preserve"> a livello commerciale). </w:t>
      </w:r>
    </w:p>
    <w:p w14:paraId="020AC57F" w14:textId="77777777" w:rsidR="00D41E15" w:rsidRDefault="00D41E15" w:rsidP="00D41E15">
      <w:pPr>
        <w:rPr>
          <w:rFonts w:ascii="Verdana" w:eastAsia="Times New Roman" w:hAnsi="Verdana" w:cs="Times New Roman"/>
          <w:sz w:val="20"/>
          <w:szCs w:val="20"/>
          <w:lang w:eastAsia="it-IT"/>
        </w:rPr>
      </w:pPr>
    </w:p>
    <w:p w14:paraId="72473F92" w14:textId="77777777" w:rsidR="00B32DB4" w:rsidRDefault="00662D51" w:rsidP="00D41E15">
      <w:pPr>
        <w:rPr>
          <w:rFonts w:ascii="Verdana" w:eastAsia="Times New Roman" w:hAnsi="Verdana" w:cs="Times New Roman"/>
          <w:sz w:val="20"/>
          <w:szCs w:val="20"/>
          <w:lang w:eastAsia="it-IT"/>
        </w:rPr>
      </w:pPr>
      <w:r>
        <w:rPr>
          <w:rFonts w:ascii="Verdana" w:eastAsia="Times New Roman" w:hAnsi="Verdana" w:cs="Times New Roman"/>
          <w:sz w:val="20"/>
          <w:szCs w:val="20"/>
          <w:lang w:eastAsia="it-IT"/>
        </w:rPr>
        <w:t>La giornata di s</w:t>
      </w:r>
      <w:r w:rsidR="000943A6">
        <w:rPr>
          <w:rFonts w:ascii="Verdana" w:eastAsia="Times New Roman" w:hAnsi="Verdana" w:cs="Times New Roman"/>
          <w:sz w:val="20"/>
          <w:szCs w:val="20"/>
          <w:lang w:eastAsia="it-IT"/>
        </w:rPr>
        <w:t>abato ha visto la presenza di molte PMI che</w:t>
      </w:r>
      <w:r w:rsidR="00B32DB4">
        <w:rPr>
          <w:rFonts w:ascii="Verdana" w:eastAsia="Times New Roman" w:hAnsi="Verdana" w:cs="Times New Roman"/>
          <w:sz w:val="20"/>
          <w:szCs w:val="20"/>
          <w:lang w:eastAsia="it-IT"/>
        </w:rPr>
        <w:t xml:space="preserve"> sin dalle prime ore della giornata fino alla chiusura delle ore 16,00,</w:t>
      </w:r>
      <w:r w:rsidR="000943A6">
        <w:rPr>
          <w:rFonts w:ascii="Verdana" w:eastAsia="Times New Roman" w:hAnsi="Verdana" w:cs="Times New Roman"/>
          <w:sz w:val="20"/>
          <w:szCs w:val="20"/>
          <w:lang w:eastAsia="it-IT"/>
        </w:rPr>
        <w:t xml:space="preserve"> hanno approfittato del</w:t>
      </w:r>
      <w:r w:rsidR="00B32DB4">
        <w:rPr>
          <w:rFonts w:ascii="Verdana" w:eastAsia="Times New Roman" w:hAnsi="Verdana" w:cs="Times New Roman"/>
          <w:sz w:val="20"/>
          <w:szCs w:val="20"/>
          <w:lang w:eastAsia="it-IT"/>
        </w:rPr>
        <w:t xml:space="preserve"> sabato</w:t>
      </w:r>
      <w:r w:rsidR="000943A6">
        <w:rPr>
          <w:rFonts w:ascii="Verdana" w:eastAsia="Times New Roman" w:hAnsi="Verdana" w:cs="Times New Roman"/>
          <w:sz w:val="20"/>
          <w:szCs w:val="20"/>
          <w:lang w:eastAsia="it-IT"/>
        </w:rPr>
        <w:t xml:space="preserve"> non lavorativ</w:t>
      </w:r>
      <w:r w:rsidR="00B32DB4">
        <w:rPr>
          <w:rFonts w:ascii="Verdana" w:eastAsia="Times New Roman" w:hAnsi="Verdana" w:cs="Times New Roman"/>
          <w:sz w:val="20"/>
          <w:szCs w:val="20"/>
          <w:lang w:eastAsia="it-IT"/>
        </w:rPr>
        <w:t>o</w:t>
      </w:r>
      <w:r w:rsidR="000943A6">
        <w:rPr>
          <w:rFonts w:ascii="Verdana" w:eastAsia="Times New Roman" w:hAnsi="Verdana" w:cs="Times New Roman"/>
          <w:sz w:val="20"/>
          <w:szCs w:val="20"/>
          <w:lang w:eastAsia="it-IT"/>
        </w:rPr>
        <w:t xml:space="preserve"> per </w:t>
      </w:r>
      <w:r w:rsidR="00B32DB4">
        <w:rPr>
          <w:rFonts w:ascii="Verdana" w:eastAsia="Times New Roman" w:hAnsi="Verdana" w:cs="Times New Roman"/>
          <w:sz w:val="20"/>
          <w:szCs w:val="20"/>
          <w:lang w:eastAsia="it-IT"/>
        </w:rPr>
        <w:t>informarsi e aggiornarsi sulle tecnologie attualmente in vendita.</w:t>
      </w:r>
    </w:p>
    <w:p w14:paraId="325ECB37" w14:textId="77777777" w:rsidR="00B32DB4" w:rsidRDefault="00B32DB4" w:rsidP="00D41E15">
      <w:pPr>
        <w:rPr>
          <w:rFonts w:ascii="Verdana" w:eastAsia="Times New Roman" w:hAnsi="Verdana" w:cs="Times New Roman"/>
          <w:sz w:val="20"/>
          <w:szCs w:val="20"/>
          <w:lang w:eastAsia="it-IT"/>
        </w:rPr>
      </w:pPr>
    </w:p>
    <w:p w14:paraId="79A6BB3E" w14:textId="77777777" w:rsidR="00B32DB4" w:rsidRDefault="00B32DB4" w:rsidP="00D41E15">
      <w:pPr>
        <w:rPr>
          <w:rFonts w:ascii="Verdana" w:eastAsia="Times New Roman" w:hAnsi="Verdana" w:cs="Times New Roman"/>
          <w:sz w:val="20"/>
          <w:szCs w:val="20"/>
          <w:lang w:eastAsia="it-IT"/>
        </w:rPr>
      </w:pPr>
      <w:r>
        <w:rPr>
          <w:rFonts w:ascii="Verdana" w:eastAsia="Times New Roman" w:hAnsi="Verdana" w:cs="Times New Roman"/>
          <w:sz w:val="20"/>
          <w:szCs w:val="20"/>
          <w:lang w:eastAsia="it-IT"/>
        </w:rPr>
        <w:t>In buona sostanza Tornitura Show ha rappresentato un’importante novità nel settore, andando a riempire un vuoto nel calendario nazionale e focalizzandosi su un importante settore lavorativo.</w:t>
      </w:r>
    </w:p>
    <w:p w14:paraId="0C6A378E" w14:textId="77777777" w:rsidR="00B32DB4" w:rsidRDefault="00B32DB4" w:rsidP="00D41E15">
      <w:pPr>
        <w:rPr>
          <w:rFonts w:ascii="Verdana" w:eastAsia="Times New Roman" w:hAnsi="Verdana" w:cs="Times New Roman"/>
          <w:sz w:val="20"/>
          <w:szCs w:val="20"/>
          <w:lang w:eastAsia="it-IT"/>
        </w:rPr>
      </w:pPr>
    </w:p>
    <w:p w14:paraId="61E20A24" w14:textId="77777777" w:rsidR="00B32DB4" w:rsidRPr="00D41E15" w:rsidRDefault="00F512AD" w:rsidP="00D41E15">
      <w:pPr>
        <w:rPr>
          <w:rFonts w:ascii="Verdana" w:eastAsia="Times New Roman" w:hAnsi="Verdana" w:cs="Times New Roman"/>
          <w:sz w:val="20"/>
          <w:szCs w:val="20"/>
          <w:lang w:eastAsia="it-IT"/>
        </w:rPr>
      </w:pPr>
      <w:r>
        <w:rPr>
          <w:rFonts w:ascii="Verdana" w:eastAsia="Times New Roman" w:hAnsi="Verdana" w:cs="Times New Roman"/>
          <w:sz w:val="20"/>
          <w:szCs w:val="20"/>
          <w:lang w:eastAsia="it-IT"/>
        </w:rPr>
        <w:t>Tornitura Show è</w:t>
      </w:r>
      <w:r w:rsidR="00B32DB4">
        <w:rPr>
          <w:rFonts w:ascii="Verdana" w:eastAsia="Times New Roman" w:hAnsi="Verdana" w:cs="Times New Roman"/>
          <w:sz w:val="20"/>
          <w:szCs w:val="20"/>
          <w:lang w:eastAsia="it-IT"/>
        </w:rPr>
        <w:t xml:space="preserve"> una fiera biennale</w:t>
      </w:r>
      <w:r>
        <w:rPr>
          <w:rFonts w:ascii="Verdana" w:eastAsia="Times New Roman" w:hAnsi="Verdana" w:cs="Times New Roman"/>
          <w:sz w:val="20"/>
          <w:szCs w:val="20"/>
          <w:lang w:eastAsia="it-IT"/>
        </w:rPr>
        <w:t xml:space="preserve"> con cadenza negli anni dispari:</w:t>
      </w:r>
      <w:r w:rsidR="00B32DB4">
        <w:rPr>
          <w:rFonts w:ascii="Verdana" w:eastAsia="Times New Roman" w:hAnsi="Verdana" w:cs="Times New Roman"/>
          <w:sz w:val="20"/>
          <w:szCs w:val="20"/>
          <w:lang w:eastAsia="it-IT"/>
        </w:rPr>
        <w:t xml:space="preserve"> appuntamento </w:t>
      </w:r>
      <w:r>
        <w:rPr>
          <w:rFonts w:ascii="Verdana" w:eastAsia="Times New Roman" w:hAnsi="Verdana" w:cs="Times New Roman"/>
          <w:sz w:val="20"/>
          <w:szCs w:val="20"/>
          <w:lang w:eastAsia="it-IT"/>
        </w:rPr>
        <w:t>quindi a Bergamo nel</w:t>
      </w:r>
      <w:r w:rsidR="00B32DB4">
        <w:rPr>
          <w:rFonts w:ascii="Verdana" w:eastAsia="Times New Roman" w:hAnsi="Verdana" w:cs="Times New Roman"/>
          <w:sz w:val="20"/>
          <w:szCs w:val="20"/>
          <w:lang w:eastAsia="it-IT"/>
        </w:rPr>
        <w:t xml:space="preserve"> Giugno 2021</w:t>
      </w:r>
      <w:r>
        <w:rPr>
          <w:rFonts w:ascii="Verdana" w:eastAsia="Times New Roman" w:hAnsi="Verdana" w:cs="Times New Roman"/>
          <w:sz w:val="20"/>
          <w:szCs w:val="20"/>
          <w:lang w:eastAsia="it-IT"/>
        </w:rPr>
        <w:t>.</w:t>
      </w:r>
    </w:p>
    <w:p w14:paraId="37ABF2D3" w14:textId="77777777" w:rsidR="00D41E15" w:rsidRDefault="00D41E15"/>
    <w:sectPr w:rsidR="00D41E15" w:rsidSect="00E95D0F">
      <w:pgSz w:w="11900" w:h="16840"/>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0D"/>
    <w:rsid w:val="000943A6"/>
    <w:rsid w:val="0025503C"/>
    <w:rsid w:val="003068DB"/>
    <w:rsid w:val="003F0AE9"/>
    <w:rsid w:val="005107B3"/>
    <w:rsid w:val="00662D51"/>
    <w:rsid w:val="00B32DB4"/>
    <w:rsid w:val="00C425A3"/>
    <w:rsid w:val="00D41E15"/>
    <w:rsid w:val="00D8712C"/>
    <w:rsid w:val="00E4130D"/>
    <w:rsid w:val="00E451B1"/>
    <w:rsid w:val="00E5314E"/>
    <w:rsid w:val="00E95D0F"/>
    <w:rsid w:val="00F512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E7804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D41E15"/>
  </w:style>
  <w:style w:type="character" w:styleId="Collegamentoipertestuale">
    <w:name w:val="Hyperlink"/>
    <w:basedOn w:val="Caratterepredefinitoparagrafo"/>
    <w:uiPriority w:val="99"/>
    <w:unhideWhenUsed/>
    <w:rsid w:val="000943A6"/>
    <w:rPr>
      <w:color w:val="0563C1" w:themeColor="hyperlink"/>
      <w:u w:val="single"/>
    </w:rPr>
  </w:style>
  <w:style w:type="character" w:customStyle="1" w:styleId="UnresolvedMention">
    <w:name w:val="Unresolved Mention"/>
    <w:basedOn w:val="Caratterepredefinitoparagrafo"/>
    <w:uiPriority w:val="99"/>
    <w:rsid w:val="000943A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D41E15"/>
  </w:style>
  <w:style w:type="character" w:styleId="Collegamentoipertestuale">
    <w:name w:val="Hyperlink"/>
    <w:basedOn w:val="Caratterepredefinitoparagrafo"/>
    <w:uiPriority w:val="99"/>
    <w:unhideWhenUsed/>
    <w:rsid w:val="000943A6"/>
    <w:rPr>
      <w:color w:val="0563C1" w:themeColor="hyperlink"/>
      <w:u w:val="single"/>
    </w:rPr>
  </w:style>
  <w:style w:type="character" w:customStyle="1" w:styleId="UnresolvedMention">
    <w:name w:val="Unresolved Mention"/>
    <w:basedOn w:val="Caratterepredefinitoparagrafo"/>
    <w:uiPriority w:val="99"/>
    <w:rsid w:val="0009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6559">
      <w:bodyDiv w:val="1"/>
      <w:marLeft w:val="0"/>
      <w:marRight w:val="0"/>
      <w:marTop w:val="0"/>
      <w:marBottom w:val="0"/>
      <w:divBdr>
        <w:top w:val="none" w:sz="0" w:space="0" w:color="auto"/>
        <w:left w:val="none" w:sz="0" w:space="0" w:color="auto"/>
        <w:bottom w:val="none" w:sz="0" w:space="0" w:color="auto"/>
        <w:right w:val="none" w:sz="0" w:space="0" w:color="auto"/>
      </w:divBdr>
    </w:div>
    <w:div w:id="15076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487</Words>
  <Characters>2781</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Barca</dc:creator>
  <cp:keywords/>
  <dc:description/>
  <cp:lastModifiedBy>. .</cp:lastModifiedBy>
  <cp:revision>7</cp:revision>
  <cp:lastPrinted>2020-01-27T13:20:00Z</cp:lastPrinted>
  <dcterms:created xsi:type="dcterms:W3CDTF">2019-07-06T15:09:00Z</dcterms:created>
  <dcterms:modified xsi:type="dcterms:W3CDTF">2020-01-27T13:20:00Z</dcterms:modified>
</cp:coreProperties>
</file>